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94" w:rsidRDefault="00422D94" w:rsidP="00422D94">
      <w:pPr>
        <w:spacing w:line="276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422D94" w:rsidRDefault="00422D94" w:rsidP="00422D94">
      <w:pPr>
        <w:spacing w:line="276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422D94" w:rsidRDefault="00422D94" w:rsidP="00422D94">
      <w:pPr>
        <w:spacing w:line="276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65pt;margin-top:-75.85pt;width:75.8pt;height:87.75pt;z-index:251658240;visibility:visible;mso-wrap-edited:f">
            <v:imagedata r:id="rId5" o:title=""/>
          </v:shape>
          <o:OLEObject Type="Embed" ProgID="Word.Picture.8" ShapeID="_x0000_s1026" DrawAspect="Content" ObjectID="_1622274146" r:id="rId6"/>
        </w:pict>
      </w:r>
    </w:p>
    <w:p w:rsidR="00422D94" w:rsidRPr="00135DAE" w:rsidRDefault="00422D94" w:rsidP="00422D94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35DAE">
        <w:rPr>
          <w:rFonts w:ascii="TH SarabunIT๙" w:eastAsia="Calibri" w:hAnsi="TH SarabunIT๙" w:cs="TH SarabunIT๙"/>
          <w:sz w:val="32"/>
          <w:szCs w:val="32"/>
          <w:cs/>
        </w:rPr>
        <w:t>ประกาศสภาเท</w:t>
      </w:r>
      <w:bookmarkStart w:id="0" w:name="_GoBack"/>
      <w:bookmarkEnd w:id="0"/>
      <w:r w:rsidRPr="00135DAE">
        <w:rPr>
          <w:rFonts w:ascii="TH SarabunIT๙" w:eastAsia="Calibri" w:hAnsi="TH SarabunIT๙" w:cs="TH SarabunIT๙"/>
          <w:sz w:val="32"/>
          <w:szCs w:val="32"/>
          <w:cs/>
        </w:rPr>
        <w:t>ศบาลตำบลฉวาง</w:t>
      </w:r>
    </w:p>
    <w:p w:rsidR="00422D94" w:rsidRPr="00135DAE" w:rsidRDefault="00422D94" w:rsidP="00422D94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</w:t>
      </w:r>
      <w:r w:rsidRPr="00135D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 w:rsidRPr="00135DAE">
        <w:rPr>
          <w:rFonts w:ascii="TH SarabunIT๙" w:eastAsia="Calibri" w:hAnsi="TH SarabunIT๙" w:cs="TH SarabunIT๙" w:hint="cs"/>
          <w:sz w:val="32"/>
          <w:szCs w:val="32"/>
          <w:cs/>
        </w:rPr>
        <w:t>สมัย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>ประชุมสภา</w:t>
      </w:r>
      <w:r w:rsidRPr="00135D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เทศบาลตำบลฉวาง </w:t>
      </w:r>
    </w:p>
    <w:p w:rsidR="00422D94" w:rsidRPr="00135DAE" w:rsidRDefault="00422D94" w:rsidP="00422D94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สมัยสามัญ ประจำปี  พ.ศ.2561</w:t>
      </w:r>
    </w:p>
    <w:p w:rsidR="00422D94" w:rsidRPr="00135DAE" w:rsidRDefault="00422D94" w:rsidP="00422D94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35D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135DAE">
        <w:rPr>
          <w:rFonts w:ascii="TH SarabunIT๙" w:eastAsia="Calibri" w:hAnsi="TH SarabunIT๙" w:cs="TH SarabunIT๙" w:hint="cs"/>
          <w:sz w:val="32"/>
          <w:szCs w:val="32"/>
          <w:cs/>
        </w:rPr>
        <w:t>กำหนดวันเริ่ม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>สมัยประชุมสามัญ  สมัยแรก  ประจำปี  พ.ศ.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</w:p>
    <w:p w:rsidR="00422D94" w:rsidRPr="00135DAE" w:rsidRDefault="00422D94" w:rsidP="00422D94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35DAE">
        <w:rPr>
          <w:rFonts w:ascii="TH SarabunIT๙" w:eastAsia="Calibri" w:hAnsi="TH SarabunIT๙" w:cs="TH SarabunIT๙"/>
          <w:sz w:val="32"/>
          <w:szCs w:val="32"/>
          <w:cs/>
        </w:rPr>
        <w:t>----------------------------------</w:t>
      </w:r>
    </w:p>
    <w:p w:rsidR="00422D94" w:rsidRPr="00135DAE" w:rsidRDefault="00422D94" w:rsidP="00422D94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5DAE">
        <w:rPr>
          <w:rFonts w:ascii="TH SarabunIT๙" w:eastAsia="Calibri" w:hAnsi="TH SarabunIT๙" w:cs="TH SarabunIT๙"/>
          <w:sz w:val="32"/>
          <w:szCs w:val="32"/>
          <w:cs/>
        </w:rPr>
        <w:tab/>
        <w:t>ด้วยสภาเทศบาลตำบลวาง  ได้มีมติที่ประชุมกำหนดการประชุมสภาเทศบาลตำบลฉวาง  สมัยสามัญ  ประจำปี พ.ศ.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และสมัยประชุมสามัญ  สมัยแรก  ประจำปี พ.ศ.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ในการประชุมสภาเทศบาลตำบลฉวาง </w:t>
      </w:r>
      <w:r w:rsidRPr="00135D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สมัยประชุมสามัญ  สมัยที่ ๑ </w:t>
      </w:r>
      <w:r w:rsidRPr="00135D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๑  ประจำปี พ.ศ. ๒๕</w:t>
      </w:r>
      <w:r w:rsidRPr="00135D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62 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เมื่อวันที่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มีนาคม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422D94" w:rsidRPr="00135DAE" w:rsidRDefault="00422D94" w:rsidP="00422D94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5DAE">
        <w:rPr>
          <w:rFonts w:ascii="TH SarabunIT๙" w:eastAsia="Calibri" w:hAnsi="TH SarabunIT๙" w:cs="TH SarabunIT๙"/>
          <w:sz w:val="32"/>
          <w:szCs w:val="32"/>
          <w:cs/>
        </w:rPr>
        <w:t>พ.ศ.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 ดังนั้น เพื่อถือปฏิบัติตามข้อ ๒๑  วรรคสอง  แห่งระเบียบกระทรวงมหาดไทย  ว่าด้วยข้อบังคับการประชุมสภาท้องถิ่น พ.ศ. ๒๕๕๘ ประธานสภาเทศบาลตำบลฉวาง จึงขอประกาศให้ประชาชนทราบโดยทั่วกัน  ดังนี้ </w:t>
      </w:r>
    </w:p>
    <w:p w:rsidR="00422D94" w:rsidRPr="00135DAE" w:rsidRDefault="00422D94" w:rsidP="00422D94">
      <w:p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5DA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1.</w:t>
      </w:r>
      <w:r w:rsidRPr="00135DA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การกำหนดสมัยประชุมสามัญ  ประจำปี พ.ศ. ๒๕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61</w:t>
      </w:r>
      <w:r w:rsidRPr="00135DA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0592" w:type="dxa"/>
        <w:tblInd w:w="-34" w:type="dxa"/>
        <w:tblLook w:val="04A0" w:firstRow="1" w:lastRow="0" w:firstColumn="1" w:lastColumn="0" w:noHBand="0" w:noVBand="1"/>
      </w:tblPr>
      <w:tblGrid>
        <w:gridCol w:w="2410"/>
        <w:gridCol w:w="5205"/>
        <w:gridCol w:w="2977"/>
      </w:tblGrid>
      <w:tr w:rsidR="00422D94" w:rsidRPr="00135DAE" w:rsidTr="00FB69B2">
        <w:tc>
          <w:tcPr>
            <w:tcW w:w="2410" w:type="dxa"/>
            <w:shd w:val="clear" w:color="auto" w:fill="auto"/>
          </w:tcPr>
          <w:p w:rsidR="00422D94" w:rsidRPr="00135DAE" w:rsidRDefault="00422D94" w:rsidP="00FB69B2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35DA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35DA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สมัย</w:t>
            </w:r>
            <w:r w:rsidRPr="00135DA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สามัญ</w:t>
            </w:r>
            <w:r w:rsidRPr="00135DA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ที่ ๑  </w:t>
            </w:r>
          </w:p>
        </w:tc>
        <w:tc>
          <w:tcPr>
            <w:tcW w:w="5205" w:type="dxa"/>
            <w:shd w:val="clear" w:color="auto" w:fill="auto"/>
          </w:tcPr>
          <w:p w:rsidR="00422D94" w:rsidRPr="00135DAE" w:rsidRDefault="00422D94" w:rsidP="00FB69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ระหว่างวันที่  ๑ กุมภาพันธ์  ๒๕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61</w:t>
            </w: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– ๒ มีนาคม  ๒๕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61</w:t>
            </w: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977" w:type="dxa"/>
            <w:shd w:val="clear" w:color="auto" w:fill="auto"/>
          </w:tcPr>
          <w:p w:rsidR="00422D94" w:rsidRPr="00135DAE" w:rsidRDefault="00422D94" w:rsidP="00FB69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มีกำหนด  ๓๐  วัน</w:t>
            </w:r>
          </w:p>
        </w:tc>
      </w:tr>
      <w:tr w:rsidR="00422D94" w:rsidRPr="00135DAE" w:rsidTr="00FB69B2">
        <w:tc>
          <w:tcPr>
            <w:tcW w:w="2410" w:type="dxa"/>
            <w:shd w:val="clear" w:color="auto" w:fill="auto"/>
          </w:tcPr>
          <w:p w:rsidR="00422D94" w:rsidRPr="00135DAE" w:rsidRDefault="00422D94" w:rsidP="00FB69B2">
            <w:pPr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35DA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35DA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สมัย</w:t>
            </w:r>
            <w:r w:rsidRPr="00135DA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สามัญ</w:t>
            </w:r>
            <w:r w:rsidRPr="00135DA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ที่ ๒ </w:t>
            </w:r>
          </w:p>
        </w:tc>
        <w:tc>
          <w:tcPr>
            <w:tcW w:w="5205" w:type="dxa"/>
            <w:shd w:val="clear" w:color="auto" w:fill="auto"/>
          </w:tcPr>
          <w:p w:rsidR="00422D94" w:rsidRPr="00135DAE" w:rsidRDefault="00422D94" w:rsidP="00FB69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ระหว่างวันที่  ๑ - ๓๐  พฤษภาคม   ๒๕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61</w:t>
            </w: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</w:t>
            </w:r>
          </w:p>
        </w:tc>
        <w:tc>
          <w:tcPr>
            <w:tcW w:w="2977" w:type="dxa"/>
            <w:shd w:val="clear" w:color="auto" w:fill="auto"/>
          </w:tcPr>
          <w:p w:rsidR="00422D94" w:rsidRPr="00135DAE" w:rsidRDefault="00422D94" w:rsidP="00FB69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มีกำหนด  ๓๐  วัน</w:t>
            </w:r>
          </w:p>
        </w:tc>
      </w:tr>
      <w:tr w:rsidR="00422D94" w:rsidRPr="00135DAE" w:rsidTr="00FB69B2">
        <w:tc>
          <w:tcPr>
            <w:tcW w:w="2410" w:type="dxa"/>
            <w:shd w:val="clear" w:color="auto" w:fill="auto"/>
          </w:tcPr>
          <w:p w:rsidR="00422D94" w:rsidRPr="00135DAE" w:rsidRDefault="00422D94" w:rsidP="00FB69B2">
            <w:pPr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35DA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35DA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สมัย</w:t>
            </w:r>
            <w:r w:rsidRPr="00135DA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สามัญ</w:t>
            </w:r>
            <w:r w:rsidRPr="00135DA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ที่ ๓  </w:t>
            </w:r>
          </w:p>
        </w:tc>
        <w:tc>
          <w:tcPr>
            <w:tcW w:w="5205" w:type="dxa"/>
            <w:shd w:val="clear" w:color="auto" w:fill="auto"/>
          </w:tcPr>
          <w:p w:rsidR="00422D94" w:rsidRPr="00135DAE" w:rsidRDefault="00422D94" w:rsidP="00FB69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135DA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 - ๓๐  สิงหาคม  ๒๕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61</w:t>
            </w: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22D94" w:rsidRPr="00135DAE" w:rsidRDefault="00422D94" w:rsidP="00FB69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มีกำหนด  ๓๐  วัน</w:t>
            </w:r>
          </w:p>
        </w:tc>
      </w:tr>
      <w:tr w:rsidR="00422D94" w:rsidRPr="00135DAE" w:rsidTr="00FB69B2">
        <w:tc>
          <w:tcPr>
            <w:tcW w:w="2410" w:type="dxa"/>
            <w:shd w:val="clear" w:color="auto" w:fill="auto"/>
          </w:tcPr>
          <w:p w:rsidR="00422D94" w:rsidRPr="00135DAE" w:rsidRDefault="00422D94" w:rsidP="00FB69B2">
            <w:pPr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35DA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135DA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สมัย</w:t>
            </w:r>
            <w:r w:rsidRPr="00135DA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สามัญ</w:t>
            </w:r>
            <w:r w:rsidRPr="00135DA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ที่ ๔  </w:t>
            </w:r>
          </w:p>
        </w:tc>
        <w:tc>
          <w:tcPr>
            <w:tcW w:w="5205" w:type="dxa"/>
            <w:shd w:val="clear" w:color="auto" w:fill="auto"/>
          </w:tcPr>
          <w:p w:rsidR="00422D94" w:rsidRPr="00135DAE" w:rsidRDefault="00422D94" w:rsidP="00FB69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ระหว่างวันที่  ๑ - ๓๐  พฤศจิกายน  ๒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561</w:t>
            </w:r>
          </w:p>
        </w:tc>
        <w:tc>
          <w:tcPr>
            <w:tcW w:w="2977" w:type="dxa"/>
            <w:shd w:val="clear" w:color="auto" w:fill="auto"/>
          </w:tcPr>
          <w:p w:rsidR="00422D94" w:rsidRPr="00135DAE" w:rsidRDefault="00422D94" w:rsidP="00FB69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35D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มีกำหนด  ๓๐  วัน</w:t>
            </w:r>
          </w:p>
          <w:p w:rsidR="00422D94" w:rsidRPr="00135DAE" w:rsidRDefault="00422D94" w:rsidP="00FB69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422D94" w:rsidRPr="00135DAE" w:rsidRDefault="00422D94" w:rsidP="00422D94">
      <w:pPr>
        <w:spacing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Pr="00135DA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 การกำหนดสมัยประชุมสามัญ  ประจำปี พ.ศ. 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422D94" w:rsidRPr="00135DAE" w:rsidRDefault="00422D94" w:rsidP="00422D94">
      <w:pPr>
        <w:spacing w:line="276" w:lineRule="auto"/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135DA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สมัยที่ ๑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ระหว่างวันที่  ๑ กุมภาพันธ์ 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มีนาคม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 มีกำหนด  ๓๐  วัน </w:t>
      </w:r>
    </w:p>
    <w:p w:rsidR="00422D94" w:rsidRPr="00135DAE" w:rsidRDefault="00422D94" w:rsidP="00422D94">
      <w:pPr>
        <w:spacing w:line="276" w:lineRule="auto"/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22D94" w:rsidRPr="00135DAE" w:rsidRDefault="00422D94" w:rsidP="00422D94">
      <w:pPr>
        <w:spacing w:line="276" w:lineRule="auto"/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จึงประกาศมาเพื่อทราบโดยทั่วกัน</w:t>
      </w:r>
    </w:p>
    <w:p w:rsidR="00422D94" w:rsidRPr="00135DAE" w:rsidRDefault="00422D94" w:rsidP="00422D94">
      <w:pPr>
        <w:spacing w:line="276" w:lineRule="auto"/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22D94" w:rsidRPr="00135DAE" w:rsidRDefault="00422D94" w:rsidP="00422D94">
      <w:pPr>
        <w:spacing w:line="276" w:lineRule="auto"/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ณ วันที่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มีนาคม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  พ.ศ.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</w:p>
    <w:p w:rsidR="00422D94" w:rsidRPr="00135DAE" w:rsidRDefault="00422D94" w:rsidP="00422D94">
      <w:pPr>
        <w:spacing w:line="276" w:lineRule="auto"/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22D94" w:rsidRPr="00135DAE" w:rsidRDefault="00422D94" w:rsidP="00422D94">
      <w:pPr>
        <w:spacing w:line="276" w:lineRule="auto"/>
        <w:ind w:left="108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กมล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สัมฤทธิ์</w:t>
      </w:r>
    </w:p>
    <w:p w:rsidR="00422D94" w:rsidRDefault="00422D94" w:rsidP="00422D94">
      <w:pPr>
        <w:spacing w:line="276" w:lineRule="auto"/>
        <w:contextualSpacing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>(นายกมล</w:t>
      </w:r>
      <w:proofErr w:type="spellStart"/>
      <w:r w:rsidRPr="00135DAE"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 w:rsidRPr="00135DAE">
        <w:rPr>
          <w:rFonts w:ascii="TH SarabunIT๙" w:eastAsia="Calibri" w:hAnsi="TH SarabunIT๙" w:cs="TH SarabunIT๙"/>
          <w:sz w:val="32"/>
          <w:szCs w:val="32"/>
          <w:cs/>
        </w:rPr>
        <w:t xml:space="preserve">  สัมฤทธิ์)</w:t>
      </w:r>
    </w:p>
    <w:p w:rsidR="00422D94" w:rsidRPr="00135DAE" w:rsidRDefault="00422D94" w:rsidP="00422D94">
      <w:pPr>
        <w:spacing w:line="276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5DAE">
        <w:rPr>
          <w:rFonts w:ascii="TH SarabunIT๙" w:eastAsia="Calibri" w:hAnsi="TH SarabunIT๙" w:cs="TH SarabunIT๙"/>
          <w:sz w:val="32"/>
          <w:szCs w:val="32"/>
          <w:cs/>
        </w:rPr>
        <w:t>ประธานสภาเทศบาลตำบลฉวาง</w:t>
      </w:r>
    </w:p>
    <w:p w:rsidR="00422D94" w:rsidRPr="00135DAE" w:rsidRDefault="00422D94" w:rsidP="00422D94">
      <w:pPr>
        <w:spacing w:line="276" w:lineRule="auto"/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01A4B" w:rsidRPr="00422D94" w:rsidRDefault="00301A4B"/>
    <w:sectPr w:rsidR="00301A4B" w:rsidRPr="00422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94"/>
    <w:rsid w:val="00301A4B"/>
    <w:rsid w:val="0042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2019-06-17T03:52:00Z</dcterms:created>
  <dcterms:modified xsi:type="dcterms:W3CDTF">2019-06-17T03:56:00Z</dcterms:modified>
</cp:coreProperties>
</file>