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F" w:rsidRPr="008E148F" w:rsidRDefault="00197304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5pt;margin-top:-53.55pt;width:75.8pt;height:87.75pt;z-index:251658240;visibility:visible;mso-wrap-edited:f">
            <v:imagedata r:id="rId4" o:title=""/>
          </v:shape>
          <o:OLEObject Type="Embed" ProgID="Word.Picture.8" ShapeID="_x0000_s1026" DrawAspect="Content" ObjectID="_1524469161" r:id="rId5"/>
        </w:pic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="00BD5EC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="00BD5ECF"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 w:rsidR="00BD5ECF">
        <w:rPr>
          <w:rFonts w:ascii="TH SarabunPSK" w:hAnsi="TH SarabunPSK" w:cs="TH SarabunPSK" w:hint="cs"/>
          <w:sz w:val="32"/>
          <w:szCs w:val="32"/>
          <w:cs/>
        </w:rPr>
        <w:t>๑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>/</w:t>
      </w:r>
      <w:r w:rsidR="00AE5F90">
        <w:rPr>
          <w:rFonts w:ascii="TH SarabunPSK" w:hAnsi="TH SarabunPSK" w:cs="TH SarabunPSK" w:hint="cs"/>
          <w:sz w:val="32"/>
          <w:szCs w:val="32"/>
          <w:cs/>
        </w:rPr>
        <w:t>๐๐๖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BD5ECF" w:rsidRPr="008E148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BD5ECF" w:rsidRPr="008E148F" w:rsidRDefault="00BD5ECF" w:rsidP="00AE5F90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E5F90">
        <w:rPr>
          <w:rFonts w:ascii="TH SarabunPSK" w:hAnsi="TH SarabunPSK" w:cs="TH SarabunPSK" w:hint="cs"/>
          <w:sz w:val="32"/>
          <w:szCs w:val="32"/>
          <w:cs/>
        </w:rPr>
        <w:t>๗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5F90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44F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BD5ECF" w:rsidRPr="008E148F" w:rsidRDefault="00BD5ECF" w:rsidP="00BD5ECF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="00CE11FD">
        <w:rPr>
          <w:rFonts w:ascii="TH SarabunPSK" w:hAnsi="TH SarabunPSK" w:cs="TH SarabunPSK" w:hint="cs"/>
          <w:sz w:val="32"/>
          <w:szCs w:val="32"/>
          <w:cs/>
        </w:rPr>
        <w:t>นัด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1FD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AE5F90">
        <w:rPr>
          <w:rFonts w:ascii="TH SarabunPSK" w:hAnsi="TH SarabunPSK" w:cs="TH SarabunPSK" w:hint="cs"/>
          <w:sz w:val="32"/>
          <w:szCs w:val="32"/>
          <w:cs/>
        </w:rPr>
        <w:t>วิสามัญ  สมัยที่ ๑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BD5ECF" w:rsidTr="00961E40">
        <w:tc>
          <w:tcPr>
            <w:tcW w:w="1418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ประกาศเรียกประชุมสภาเทศบาล 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ระเบียบวาระการประชุม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สำเนารายงานการประชุม  </w:t>
            </w:r>
          </w:p>
          <w:p w:rsidR="00AE5F90" w:rsidRDefault="00BD5ECF" w:rsidP="00961E40">
            <w:pPr>
              <w:pStyle w:val="a4"/>
              <w:ind w:left="-10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ญัตติ</w:t>
            </w:r>
            <w:r w:rsidR="00AE5F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</w:t>
            </w:r>
          </w:p>
          <w:p w:rsidR="00BD5ECF" w:rsidRPr="00AE5F90" w:rsidRDefault="00AE5F90" w:rsidP="00AE5F9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รายจ่ายประจำปี ๒๕๕๘</w:t>
            </w:r>
            <w:r w:rsidR="00BD5ECF" w:rsidRPr="00AE5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47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๒   ชุด</w:t>
            </w:r>
          </w:p>
          <w:p w:rsidR="00BD5ECF" w:rsidRPr="00A7662B" w:rsidRDefault="00BD5ECF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ชุด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4F2" w:rsidRPr="00A7662B" w:rsidRDefault="00FA44F2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E5F90" w:rsidRDefault="00AE5F90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ตามที่อำเภอฉวาง ได้ประกาศเรียกประชุมสภาเทศบาลตำบลฉวาง </w:t>
      </w:r>
      <w:r w:rsidR="00BD5ECF"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="00BD5ECF">
        <w:rPr>
          <w:rFonts w:ascii="TH SarabunPSK" w:hAnsi="TH SarabunPSK" w:cs="TH SarabunPSK" w:hint="cs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สมัยที่ ๑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ประจำปี พ.ศ.๒๕๕๘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๖  กรกฎาคม  ๒๕๕๘ เป็นต้นไป มีกำหนด ๑๕  วัน  รายละเอียดแจ้งแล้วนั้น </w:t>
      </w:r>
    </w:p>
    <w:p w:rsidR="00AE5F90" w:rsidRDefault="00AE5F90" w:rsidP="00BD5E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ในการนี้ประธานสภาเทศบาลตำบลฉวาง ขอนัดประชุมสภาเทศบาลตำบลฉวาง สมัยวิสามัญ  </w:t>
      </w:r>
    </w:p>
    <w:p w:rsidR="00AE5F90" w:rsidRPr="00AE5F90" w:rsidRDefault="00AE5F90" w:rsidP="00BD5ECF">
      <w:pPr>
        <w:spacing w:after="0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ประจำปี พ.ศ. ๒๕๕๘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ในวันจันทร์   ที่  ๑๓  กรกฎาคม  พ.ศ. ๒๕๕๘   เวลา  ๑๐.๐๐  น. </w:t>
      </w:r>
    </w:p>
    <w:p w:rsidR="00AE5F90" w:rsidRDefault="00BD5ECF" w:rsidP="00BD5EC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71B67">
        <w:rPr>
          <w:rFonts w:ascii="TH SarabunPSK" w:hAnsi="TH SarabunPSK" w:cs="TH SarabunPSK" w:hint="cs"/>
          <w:sz w:val="32"/>
          <w:szCs w:val="32"/>
          <w:u w:val="dotted"/>
          <w:cs/>
        </w:rPr>
        <w:t>ณ.  ห้องประชุมสภาเทศบาลตำบลฉวาง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90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สำนักงานเทศบาลตำบลฉวาง  </w:t>
      </w:r>
      <w:r w:rsidR="00FA44F2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="00AE5F90">
        <w:rPr>
          <w:rFonts w:ascii="TH SarabunPSK" w:hAnsi="TH SarabunPSK" w:cs="TH SarabunPSK" w:hint="cs"/>
          <w:sz w:val="32"/>
          <w:szCs w:val="32"/>
          <w:cs/>
        </w:rPr>
        <w:t>ญัตติขอโอนงบประมาณ</w:t>
      </w:r>
    </w:p>
    <w:p w:rsidR="00BD5ECF" w:rsidRPr="002D79E9" w:rsidRDefault="00AE5F90" w:rsidP="00AE5F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  ประจำปี พ.ศ. ๒๕๕๘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5ECF">
        <w:rPr>
          <w:rFonts w:ascii="TH SarabunPSK" w:hAnsi="TH SarabunPSK" w:cs="TH SarabunPSK" w:hint="cs"/>
          <w:sz w:val="32"/>
          <w:szCs w:val="32"/>
          <w:cs/>
        </w:rPr>
        <w:t>และเรื่องอื่นๆที่เกี่ยวข้องกับการดำเนินงานของเทศบาล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</w:t>
      </w:r>
      <w:r w:rsidR="00AE5F9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เพรียงกัน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ECF" w:rsidRPr="008E148F" w:rsidRDefault="00BD5ECF" w:rsidP="00BD5EC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4F2" w:rsidRDefault="00FA44F2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BD5ECF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5ECF"/>
    <w:rsid w:val="00197304"/>
    <w:rsid w:val="003A55BD"/>
    <w:rsid w:val="005973C9"/>
    <w:rsid w:val="006223EE"/>
    <w:rsid w:val="00640ED0"/>
    <w:rsid w:val="006472ED"/>
    <w:rsid w:val="0074646D"/>
    <w:rsid w:val="00AE5F90"/>
    <w:rsid w:val="00B30998"/>
    <w:rsid w:val="00B63D1A"/>
    <w:rsid w:val="00BD5ECF"/>
    <w:rsid w:val="00BE7348"/>
    <w:rsid w:val="00CE11FD"/>
    <w:rsid w:val="00DF4A84"/>
    <w:rsid w:val="00F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1587</Characters>
  <Application>Microsoft Office Word</Application>
  <DocSecurity>0</DocSecurity>
  <Lines>13</Lines>
  <Paragraphs>3</Paragraphs>
  <ScaleCrop>false</ScaleCrop>
  <Company>Unknown Organization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2016-04-08T03:56:00Z</dcterms:created>
  <dcterms:modified xsi:type="dcterms:W3CDTF">2016-05-11T03:53:00Z</dcterms:modified>
</cp:coreProperties>
</file>