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2BF" w:rsidRDefault="00D902BF" w:rsidP="00D902BF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5pt;margin-top:-30.3pt;width:75.8pt;height:87.75pt;z-index:251658240;visibility:visible;mso-wrap-edited:f">
            <v:imagedata r:id="rId4" o:title=""/>
          </v:shape>
          <o:OLEObject Type="Embed" ProgID="Word.Picture.8" ShapeID="_x0000_s1026" DrawAspect="Content" ObjectID="_1492947317" r:id="rId5"/>
        </w:pict>
      </w:r>
    </w:p>
    <w:p w:rsidR="00D902BF" w:rsidRDefault="00D902BF" w:rsidP="00D902BF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D902BF" w:rsidRDefault="00D902BF" w:rsidP="00D902BF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D902BF" w:rsidRDefault="00D902BF" w:rsidP="00D902B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ประกาศเทศบาลตำบลฉวาง</w:t>
      </w:r>
    </w:p>
    <w:p w:rsidR="00D902BF" w:rsidRDefault="00D902BF" w:rsidP="00D902B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การเปิดเผยข้อมูลข่าวสารของราชการ</w:t>
      </w:r>
    </w:p>
    <w:p w:rsidR="00D902BF" w:rsidRDefault="00D902BF" w:rsidP="00D902B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902BF" w:rsidRDefault="00D902BF" w:rsidP="00D902B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ด้วย พ.ร.บ. ข้อมูลข่าวสารของราชการ  พ.ศ. 2540 กำหนดให้ประชาชนสามารถรับรู้ข้อมูลข่าวสารเกี่ยวกับการดำเนินการต่างๆ ของรัฐเพื่อประชาชนสามารถแสดงความคิดเห็นหรือใช้สิทธิได้อย่างถูกต้องและในการขอข้อมูลข่าวสารนี้ต้องไม่การเปิดเผยข้อมูลของบุคคลอื่นหรือเป็นการแสวงหาผลประโยชน์ทางการค้า  และเป็นไปตามบัญญัติไว้ใน พ.ร.บ. ข้อมูลข่าวสารของราชการ  พ.ศ. 2540 โดยสามารถยื่นเรื่องขอข้อมูลข่าวสารที่ต้องการได้ที่สำนักปลัดเทศบาลตำบลฉวาง ในวันและเวลาราชการ </w:t>
      </w:r>
    </w:p>
    <w:p w:rsidR="00D902BF" w:rsidRDefault="00D902BF" w:rsidP="00D902B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902BF" w:rsidRDefault="00D902BF" w:rsidP="00D902B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ประกาศ  ณ วันที่ 29  เดือน พฤศจิกายน พ.ศ. 2549</w:t>
      </w:r>
    </w:p>
    <w:p w:rsidR="00D902BF" w:rsidRDefault="00D902BF" w:rsidP="00D902B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D902BF" w:rsidRDefault="00D902BF" w:rsidP="00D902BF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D902BF" w:rsidRDefault="00D902BF" w:rsidP="00D902B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สุทธิพันธ์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ฤทธิรุตม์</w:t>
      </w:r>
      <w:proofErr w:type="spellEnd"/>
    </w:p>
    <w:p w:rsidR="00D902BF" w:rsidRDefault="00D902BF" w:rsidP="00D902B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(นายสุทธิพันธ์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ฤทธิรุตม์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D902BF" w:rsidRDefault="00D902BF" w:rsidP="00D902BF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นายกเทศมนตรีตำบลฉวาง</w:t>
      </w:r>
    </w:p>
    <w:p w:rsidR="00D902BF" w:rsidRDefault="00D902BF" w:rsidP="00D902B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D902BF" w:rsidRPr="005E6294" w:rsidRDefault="00D902BF" w:rsidP="00D902BF">
      <w:pPr>
        <w:rPr>
          <w:rFonts w:ascii="TH SarabunPSK" w:hAnsi="TH SarabunPSK" w:cs="TH SarabunPSK"/>
          <w:sz w:val="32"/>
          <w:szCs w:val="32"/>
          <w:cs/>
        </w:rPr>
      </w:pPr>
    </w:p>
    <w:p w:rsidR="00DC03C2" w:rsidRDefault="00510DE8"/>
    <w:sectPr w:rsidR="00DC03C2" w:rsidSect="00C41F30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902BF"/>
    <w:rsid w:val="00510DE8"/>
    <w:rsid w:val="00B30998"/>
    <w:rsid w:val="00B63D1A"/>
    <w:rsid w:val="00D902BF"/>
    <w:rsid w:val="00DE2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538</Characters>
  <Application>Microsoft Office Word</Application>
  <DocSecurity>0</DocSecurity>
  <Lines>4</Lines>
  <Paragraphs>1</Paragraphs>
  <ScaleCrop>false</ScaleCrop>
  <Company>Unknown Organization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2015-05-12T07:47:00Z</dcterms:created>
  <dcterms:modified xsi:type="dcterms:W3CDTF">2015-05-12T07:49:00Z</dcterms:modified>
</cp:coreProperties>
</file>